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9B5" w:rsidRDefault="002B49B5" w:rsidP="002B49B5">
      <w:pPr>
        <w:jc w:val="center"/>
        <w:rPr>
          <w:b/>
        </w:rPr>
      </w:pPr>
      <w:bookmarkStart w:id="0" w:name="Par1"/>
      <w:bookmarkEnd w:id="0"/>
      <w:r>
        <w:rPr>
          <w:b/>
        </w:rPr>
        <w:t>АДМИНИСТРАЦИЯ                                                                          ВЫСОКОГОРНЕНСКОГО  ГОРОДСКОГО  ПОСЕЛЕНИЯ                          ВАНИСКОГО МУНИЦИПАЛЬНОГО РАЙОНА ХАБАРОВСКОГО КРАЯ</w:t>
      </w:r>
    </w:p>
    <w:p w:rsidR="002B49B5" w:rsidRDefault="002B49B5" w:rsidP="002B49B5">
      <w:pPr>
        <w:jc w:val="center"/>
        <w:rPr>
          <w:b/>
        </w:rPr>
      </w:pPr>
    </w:p>
    <w:p w:rsidR="002B49B5" w:rsidRDefault="00080AD6" w:rsidP="002B49B5">
      <w:pPr>
        <w:jc w:val="center"/>
        <w:rPr>
          <w:b/>
        </w:rPr>
      </w:pPr>
      <w:r>
        <w:rPr>
          <w:b/>
        </w:rPr>
        <w:t>РАСПОРЯЖЕНИЕ</w:t>
      </w:r>
      <w:bookmarkStart w:id="1" w:name="_GoBack"/>
      <w:bookmarkEnd w:id="1"/>
    </w:p>
    <w:p w:rsidR="002B49B5" w:rsidRDefault="002B49B5" w:rsidP="002B49B5">
      <w:pPr>
        <w:rPr>
          <w:b/>
          <w:u w:val="single"/>
        </w:rPr>
      </w:pPr>
    </w:p>
    <w:p w:rsidR="002B49B5" w:rsidRDefault="002B49B5" w:rsidP="002B49B5">
      <w:pPr>
        <w:rPr>
          <w:b/>
        </w:rPr>
      </w:pPr>
      <w:r>
        <w:rPr>
          <w:b/>
          <w:u w:val="single"/>
        </w:rPr>
        <w:t>02.02.2017   № 9-р</w:t>
      </w:r>
      <w:r>
        <w:rPr>
          <w:b/>
        </w:rPr>
        <w:t xml:space="preserve">                                                                                                                          </w:t>
      </w:r>
      <w:r>
        <w:t>п. Высокогорный</w:t>
      </w: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 отмене распоряжения администрации Высокогорненского городского поселения от 27.06.2016 № 47-р «</w:t>
      </w:r>
      <w:r w:rsidRPr="004F62DF">
        <w:rPr>
          <w:rFonts w:ascii="Times New Roman" w:hAnsi="Times New Roman" w:cs="Times New Roman"/>
          <w:sz w:val="28"/>
          <w:szCs w:val="28"/>
        </w:rPr>
        <w:t>Об утверждении Положения о предоставлении лицами, замещающими муниципальные должности в администрации Высокогорненского городского поселения, муниципальными служащими администрации Высокогорненского городского поселения и гражданами, претендующими на замещение должностей муниципальной службы в администрации Высокогорненского городского поселения, сведений о доходах, расходах, об имуществе и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62DF">
        <w:rPr>
          <w:rFonts w:ascii="Times New Roman" w:hAnsi="Times New Roman" w:cs="Times New Roman"/>
          <w:sz w:val="28"/>
          <w:szCs w:val="2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рассмотрев результаты правовой экспертизы Министерства юстиции  Хабаровского края,</w:t>
      </w:r>
    </w:p>
    <w:p w:rsid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Default="004F62DF" w:rsidP="004F62DF">
      <w:pPr>
        <w:pStyle w:val="a3"/>
        <w:numPr>
          <w:ilvl w:val="0"/>
          <w:numId w:val="1"/>
        </w:numPr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4F62DF">
        <w:rPr>
          <w:rFonts w:ascii="Times New Roman" w:hAnsi="Times New Roman" w:cs="Times New Roman"/>
          <w:sz w:val="28"/>
          <w:szCs w:val="28"/>
        </w:rPr>
        <w:t>аспоряжени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F62DF">
        <w:rPr>
          <w:rFonts w:ascii="Times New Roman" w:hAnsi="Times New Roman" w:cs="Times New Roman"/>
          <w:sz w:val="28"/>
          <w:szCs w:val="28"/>
        </w:rPr>
        <w:t xml:space="preserve"> администрации Высокогорненского городского поселения от 27.06.2016 № 47-р «Об утверждении Положения о предоставлении лицами, замещающими муниципальные должности в администрации Высокогорненского городского поселения, муниципальными служащими администрации Высокогорненского городского поселения и гражданами, претендующими на замещение должностей муниципальной службы в администрации Высокогорненского городского поселения, сведений о доходах, расходах, об имуществе и обязательствах имущественного характера»</w:t>
      </w:r>
      <w:r>
        <w:rPr>
          <w:rFonts w:ascii="Times New Roman" w:hAnsi="Times New Roman" w:cs="Times New Roman"/>
          <w:sz w:val="28"/>
          <w:szCs w:val="28"/>
        </w:rPr>
        <w:t xml:space="preserve"> отменить.</w:t>
      </w:r>
    </w:p>
    <w:p w:rsidR="004F62DF" w:rsidRPr="004F62DF" w:rsidRDefault="004F62DF" w:rsidP="004F62DF">
      <w:pPr>
        <w:pStyle w:val="a3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4F62DF">
        <w:rPr>
          <w:rFonts w:ascii="Times New Roman" w:hAnsi="Times New Roman" w:cs="Times New Roman"/>
          <w:sz w:val="28"/>
          <w:szCs w:val="28"/>
        </w:rPr>
        <w:t>. Опубликовать настоящее распоряжение на официальном сайте администрации Высокогорненского городского поселения в информационно-телекоммуникационной сети Интернет (www.visokogorny.ru).</w:t>
      </w:r>
    </w:p>
    <w:p w:rsidR="004F62DF" w:rsidRPr="004F62DF" w:rsidRDefault="004F62DF" w:rsidP="004F62DF">
      <w:pPr>
        <w:pStyle w:val="a3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4F62DF">
        <w:rPr>
          <w:rFonts w:ascii="Times New Roman" w:hAnsi="Times New Roman" w:cs="Times New Roman"/>
          <w:sz w:val="28"/>
          <w:szCs w:val="28"/>
        </w:rPr>
        <w:t>. Настоящее распоряжение вступает в силу со дня его официального опубликования.</w:t>
      </w:r>
    </w:p>
    <w:p w:rsidR="004F62DF" w:rsidRPr="004F62DF" w:rsidRDefault="004F62DF" w:rsidP="004F62DF">
      <w:pPr>
        <w:pStyle w:val="a3"/>
        <w:ind w:left="705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Pr="004F62DF" w:rsidRDefault="004F62DF" w:rsidP="004F62DF">
      <w:pPr>
        <w:pStyle w:val="a3"/>
        <w:ind w:left="705"/>
        <w:jc w:val="both"/>
        <w:rPr>
          <w:rFonts w:ascii="Times New Roman" w:hAnsi="Times New Roman" w:cs="Times New Roman"/>
          <w:sz w:val="28"/>
          <w:szCs w:val="28"/>
        </w:rPr>
      </w:pPr>
    </w:p>
    <w:p w:rsidR="004F62DF" w:rsidRPr="004F62DF" w:rsidRDefault="004F62DF" w:rsidP="004F6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62DF">
        <w:rPr>
          <w:rFonts w:ascii="Times New Roman" w:hAnsi="Times New Roman" w:cs="Times New Roman"/>
          <w:sz w:val="28"/>
          <w:szCs w:val="28"/>
        </w:rPr>
        <w:t>Глава городского поселения                                                       А.И. Самойлюк</w:t>
      </w:r>
    </w:p>
    <w:sectPr w:rsidR="004F62DF" w:rsidRPr="004F6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C343C"/>
    <w:multiLevelType w:val="hybridMultilevel"/>
    <w:tmpl w:val="6DDE3AB8"/>
    <w:lvl w:ilvl="0" w:tplc="3A588C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5A5"/>
    <w:rsid w:val="00080AD6"/>
    <w:rsid w:val="002B49B5"/>
    <w:rsid w:val="004F62DF"/>
    <w:rsid w:val="006E45A5"/>
    <w:rsid w:val="0099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9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62D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9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62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0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2017-02-03T00:13:00Z</dcterms:created>
  <dcterms:modified xsi:type="dcterms:W3CDTF">2017-02-13T06:04:00Z</dcterms:modified>
</cp:coreProperties>
</file>