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0C1" w:rsidRPr="00531986" w:rsidRDefault="00A710C1" w:rsidP="00A710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531986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СОВЕТ ДЕПУТАТОВ</w:t>
      </w:r>
    </w:p>
    <w:p w:rsidR="00A710C1" w:rsidRPr="00531986" w:rsidRDefault="00A710C1" w:rsidP="00A710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531986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Высокогорненского городского поселения</w:t>
      </w:r>
    </w:p>
    <w:p w:rsidR="00A710C1" w:rsidRPr="00531986" w:rsidRDefault="00A710C1" w:rsidP="00A710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531986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Ванинского муниципального района Хабаровского края</w:t>
      </w:r>
    </w:p>
    <w:p w:rsidR="00A710C1" w:rsidRPr="00531986" w:rsidRDefault="00A710C1" w:rsidP="00A710C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6"/>
          <w:szCs w:val="26"/>
          <w:lang w:eastAsia="ru-RU"/>
        </w:rPr>
      </w:pPr>
    </w:p>
    <w:p w:rsidR="00A710C1" w:rsidRPr="00531986" w:rsidRDefault="00A710C1" w:rsidP="00A710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531986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РЕШЕНИЕ</w:t>
      </w:r>
    </w:p>
    <w:p w:rsidR="00A710C1" w:rsidRPr="00531986" w:rsidRDefault="00A710C1" w:rsidP="00A710C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Cs/>
          <w:sz w:val="26"/>
          <w:szCs w:val="26"/>
          <w:lang w:eastAsia="ru-RU"/>
        </w:rPr>
      </w:pPr>
    </w:p>
    <w:p w:rsidR="00A710C1" w:rsidRPr="00531986" w:rsidRDefault="00A710C1" w:rsidP="00A710C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Cs w:val="26"/>
          <w:u w:val="single"/>
          <w:lang w:eastAsia="ru-RU"/>
        </w:rPr>
      </w:pPr>
      <w:r w:rsidRPr="00531986">
        <w:rPr>
          <w:rFonts w:ascii="Times New Roman" w:eastAsia="Times New Roman" w:hAnsi="Times New Roman"/>
          <w:b/>
          <w:bCs/>
          <w:szCs w:val="26"/>
          <w:u w:val="single"/>
          <w:lang w:eastAsia="ru-RU"/>
        </w:rPr>
        <w:t xml:space="preserve">от </w:t>
      </w:r>
      <w:r>
        <w:rPr>
          <w:rFonts w:ascii="Times New Roman" w:eastAsia="Times New Roman" w:hAnsi="Times New Roman"/>
          <w:b/>
          <w:bCs/>
          <w:szCs w:val="26"/>
          <w:u w:val="single"/>
          <w:lang w:eastAsia="ru-RU"/>
        </w:rPr>
        <w:t>17</w:t>
      </w:r>
      <w:r w:rsidRPr="00531986">
        <w:rPr>
          <w:rFonts w:ascii="Times New Roman" w:eastAsia="Times New Roman" w:hAnsi="Times New Roman"/>
          <w:b/>
          <w:bCs/>
          <w:szCs w:val="26"/>
          <w:u w:val="single"/>
          <w:lang w:eastAsia="ru-RU"/>
        </w:rPr>
        <w:t>.</w:t>
      </w:r>
      <w:r>
        <w:rPr>
          <w:rFonts w:ascii="Times New Roman" w:eastAsia="Times New Roman" w:hAnsi="Times New Roman"/>
          <w:b/>
          <w:bCs/>
          <w:szCs w:val="26"/>
          <w:u w:val="single"/>
          <w:lang w:eastAsia="ru-RU"/>
        </w:rPr>
        <w:t>12</w:t>
      </w:r>
      <w:r w:rsidRPr="00531986">
        <w:rPr>
          <w:rFonts w:ascii="Times New Roman" w:eastAsia="Times New Roman" w:hAnsi="Times New Roman"/>
          <w:b/>
          <w:bCs/>
          <w:szCs w:val="26"/>
          <w:u w:val="single"/>
          <w:lang w:eastAsia="ru-RU"/>
        </w:rPr>
        <w:t xml:space="preserve">.2025 № </w:t>
      </w:r>
      <w:r>
        <w:rPr>
          <w:rFonts w:ascii="Times New Roman" w:eastAsia="Times New Roman" w:hAnsi="Times New Roman"/>
          <w:b/>
          <w:bCs/>
          <w:szCs w:val="26"/>
          <w:u w:val="single"/>
          <w:lang w:eastAsia="ru-RU"/>
        </w:rPr>
        <w:t>40</w:t>
      </w:r>
      <w:bookmarkStart w:id="0" w:name="_GoBack"/>
      <w:bookmarkEnd w:id="0"/>
    </w:p>
    <w:p w:rsidR="00A710C1" w:rsidRPr="00531986" w:rsidRDefault="00A710C1" w:rsidP="00A710C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Cs w:val="26"/>
          <w:lang w:eastAsia="ru-RU"/>
        </w:rPr>
      </w:pPr>
      <w:proofErr w:type="spellStart"/>
      <w:r w:rsidRPr="00531986">
        <w:rPr>
          <w:rFonts w:ascii="Times New Roman" w:eastAsia="Times New Roman" w:hAnsi="Times New Roman"/>
          <w:b/>
          <w:bCs/>
          <w:szCs w:val="26"/>
          <w:lang w:eastAsia="ru-RU"/>
        </w:rPr>
        <w:t>рп</w:t>
      </w:r>
      <w:proofErr w:type="spellEnd"/>
      <w:r w:rsidRPr="00531986">
        <w:rPr>
          <w:rFonts w:ascii="Times New Roman" w:eastAsia="Times New Roman" w:hAnsi="Times New Roman"/>
          <w:b/>
          <w:bCs/>
          <w:szCs w:val="26"/>
          <w:lang w:eastAsia="ru-RU"/>
        </w:rPr>
        <w:t>. Высокогорный</w:t>
      </w:r>
    </w:p>
    <w:p w:rsidR="00F75242" w:rsidRDefault="00F75242" w:rsidP="00F752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75242" w:rsidRDefault="00F75242" w:rsidP="00F752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75242" w:rsidRDefault="00F75242" w:rsidP="00F752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75242" w:rsidRDefault="00F75242" w:rsidP="00F752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применении мер ответственности</w:t>
      </w:r>
    </w:p>
    <w:p w:rsidR="00F75242" w:rsidRDefault="00F75242" w:rsidP="00F752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75242" w:rsidRDefault="00F75242" w:rsidP="00F752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В соответствии с частью 4 статьи 29 Федерального закона от 20 марта 2025 г. № 33-ФЗ «Об общих принципах организации местного самоуправления в единой системе публичной власти», Законом Хабаровского края от 26 июля 2017 № 272 «Об отдельных вопросах реализации Федерального закона «О противодействии коррупции» в отношении граждан, претендующих на замещение муниципальной должности, и лиц, замещающих муниципальные должности», рассмотрев поручение Губернатора Хабаровского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края от 26 ноября 2025 г. № 19.3.57-20049 «О применении мер ответственности к Барбатунову В.О.», Совет депутатов Высокогорненского городского поселения Ванинского муниципального района Хабаровского края</w:t>
      </w:r>
    </w:p>
    <w:p w:rsidR="00F75242" w:rsidRDefault="00F75242" w:rsidP="00F752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75242" w:rsidRDefault="00F75242" w:rsidP="00F752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Решил:</w:t>
      </w:r>
    </w:p>
    <w:p w:rsidR="00F75242" w:rsidRDefault="00F75242" w:rsidP="00F75242">
      <w:pPr>
        <w:pStyle w:val="a3"/>
        <w:numPr>
          <w:ilvl w:val="0"/>
          <w:numId w:val="1"/>
        </w:numPr>
        <w:ind w:left="0" w:firstLine="7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Применить в отношении Барбатунова Валерия Олеговича, главы Высокогорненского городского поселения Ванинского муниципального района Хабаровского края меру ответственности в соответствии с пунктом 1) части 4 статьи 29 Федерального закона  от 20.03.2025 № 33-ФЗ «Об общих принципах организации местного самоуправления в единой системе публичной власти</w:t>
      </w:r>
      <w:r w:rsidR="00A52791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– предупреждение. </w:t>
      </w:r>
    </w:p>
    <w:p w:rsidR="00466EC3" w:rsidRDefault="00466EC3" w:rsidP="00F75242">
      <w:pPr>
        <w:pStyle w:val="a3"/>
        <w:numPr>
          <w:ilvl w:val="0"/>
          <w:numId w:val="1"/>
        </w:numPr>
        <w:ind w:left="0" w:firstLine="7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Обнародовать настоящее решение путем размещения на официальном сайте органов местного самоуправления Высокогорненского городского поселения Ванинского муниципального района Хабаровского края в информационно-телекоммуникационной сети «Интернет» (</w:t>
      </w:r>
      <w:r>
        <w:rPr>
          <w:rFonts w:ascii="Times New Roman" w:hAnsi="Times New Roman" w:cs="Times New Roman"/>
          <w:sz w:val="28"/>
          <w:szCs w:val="28"/>
          <w:lang w:val="en-US"/>
        </w:rPr>
        <w:t>www</w:t>
      </w:r>
      <w:r w:rsidRPr="00466EC3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visokogorny</w:t>
      </w:r>
      <w:proofErr w:type="spellEnd"/>
      <w:r w:rsidRPr="00466EC3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466EC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52791" w:rsidRDefault="00A52791" w:rsidP="00F75242">
      <w:pPr>
        <w:pStyle w:val="a3"/>
        <w:numPr>
          <w:ilvl w:val="0"/>
          <w:numId w:val="1"/>
        </w:numPr>
        <w:ind w:left="0" w:firstLine="7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 за исполнение настоящего решения возложить на постоянную депутатскую комиссию по регламенту, этике и мандатам.</w:t>
      </w:r>
    </w:p>
    <w:p w:rsidR="00A52791" w:rsidRDefault="00A52791" w:rsidP="00F75242">
      <w:pPr>
        <w:pStyle w:val="a3"/>
        <w:numPr>
          <w:ilvl w:val="0"/>
          <w:numId w:val="1"/>
        </w:numPr>
        <w:ind w:left="0" w:firstLine="70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Настоящее решение вступает в силу после его подписания. </w:t>
      </w:r>
    </w:p>
    <w:p w:rsidR="00466EC3" w:rsidRDefault="00466EC3" w:rsidP="00466E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66EC3" w:rsidRDefault="00466EC3" w:rsidP="00466E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6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2553"/>
      </w:tblGrid>
      <w:tr w:rsidR="00466EC3" w:rsidTr="00964A3B">
        <w:tc>
          <w:tcPr>
            <w:tcW w:w="7054" w:type="dxa"/>
          </w:tcPr>
          <w:p w:rsidR="00466EC3" w:rsidRDefault="00466EC3" w:rsidP="00A5279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Глава городского поселения                                                  </w:t>
            </w:r>
          </w:p>
        </w:tc>
        <w:tc>
          <w:tcPr>
            <w:tcW w:w="2553" w:type="dxa"/>
          </w:tcPr>
          <w:p w:rsidR="00466EC3" w:rsidRDefault="00466EC3" w:rsidP="00466EC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В.О. Барбатунов </w:t>
            </w:r>
          </w:p>
        </w:tc>
      </w:tr>
      <w:tr w:rsidR="00466EC3" w:rsidTr="00964A3B">
        <w:tc>
          <w:tcPr>
            <w:tcW w:w="7054" w:type="dxa"/>
          </w:tcPr>
          <w:p w:rsidR="00466EC3" w:rsidRDefault="00466EC3" w:rsidP="00A5279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6EC3" w:rsidRDefault="00466EC3" w:rsidP="00A5279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Совета депутатов                                            </w:t>
            </w:r>
          </w:p>
        </w:tc>
        <w:tc>
          <w:tcPr>
            <w:tcW w:w="2553" w:type="dxa"/>
          </w:tcPr>
          <w:p w:rsidR="00466EC3" w:rsidRDefault="00466EC3" w:rsidP="00466EC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6EC3" w:rsidRDefault="00466EC3" w:rsidP="00466EC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И.Н. Олейник</w:t>
            </w:r>
          </w:p>
        </w:tc>
      </w:tr>
    </w:tbl>
    <w:p w:rsidR="00466EC3" w:rsidRPr="00F75242" w:rsidRDefault="00466EC3" w:rsidP="00466EC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466EC3" w:rsidRPr="00F75242" w:rsidSect="00C818E6">
      <w:pgSz w:w="11906" w:h="16838"/>
      <w:pgMar w:top="1134" w:right="567" w:bottom="1134" w:left="1985" w:header="720" w:footer="720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09A5" w:rsidRDefault="00E109A5" w:rsidP="00466EC3">
      <w:pPr>
        <w:spacing w:after="0" w:line="240" w:lineRule="auto"/>
      </w:pPr>
      <w:r>
        <w:separator/>
      </w:r>
    </w:p>
  </w:endnote>
  <w:endnote w:type="continuationSeparator" w:id="0">
    <w:p w:rsidR="00E109A5" w:rsidRDefault="00E109A5" w:rsidP="00466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09A5" w:rsidRDefault="00E109A5" w:rsidP="00466EC3">
      <w:pPr>
        <w:spacing w:after="0" w:line="240" w:lineRule="auto"/>
      </w:pPr>
      <w:r>
        <w:separator/>
      </w:r>
    </w:p>
  </w:footnote>
  <w:footnote w:type="continuationSeparator" w:id="0">
    <w:p w:rsidR="00E109A5" w:rsidRDefault="00E109A5" w:rsidP="00466E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D2254"/>
    <w:multiLevelType w:val="hybridMultilevel"/>
    <w:tmpl w:val="47947752"/>
    <w:lvl w:ilvl="0" w:tplc="9EDE509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242"/>
    <w:rsid w:val="000D5A1E"/>
    <w:rsid w:val="00113336"/>
    <w:rsid w:val="00132A93"/>
    <w:rsid w:val="002D3DAD"/>
    <w:rsid w:val="00466EC3"/>
    <w:rsid w:val="00636628"/>
    <w:rsid w:val="00713025"/>
    <w:rsid w:val="008B049E"/>
    <w:rsid w:val="0095254E"/>
    <w:rsid w:val="00964A3B"/>
    <w:rsid w:val="00A52791"/>
    <w:rsid w:val="00A710C1"/>
    <w:rsid w:val="00B146F4"/>
    <w:rsid w:val="00B81EBD"/>
    <w:rsid w:val="00C818E6"/>
    <w:rsid w:val="00E109A5"/>
    <w:rsid w:val="00E34B58"/>
    <w:rsid w:val="00F75242"/>
    <w:rsid w:val="00FB4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0C1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3662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366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636628"/>
    <w:pPr>
      <w:spacing w:after="0" w:line="240" w:lineRule="auto"/>
    </w:pPr>
  </w:style>
  <w:style w:type="table" w:styleId="a4">
    <w:name w:val="Table Grid"/>
    <w:basedOn w:val="a1"/>
    <w:uiPriority w:val="59"/>
    <w:rsid w:val="00466E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0C1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3662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366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636628"/>
    <w:pPr>
      <w:spacing w:after="0" w:line="240" w:lineRule="auto"/>
    </w:pPr>
  </w:style>
  <w:style w:type="table" w:styleId="a4">
    <w:name w:val="Table Grid"/>
    <w:basedOn w:val="a1"/>
    <w:uiPriority w:val="59"/>
    <w:rsid w:val="00466E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2025-12-18T04:17:00Z</cp:lastPrinted>
  <dcterms:created xsi:type="dcterms:W3CDTF">2025-12-18T03:43:00Z</dcterms:created>
  <dcterms:modified xsi:type="dcterms:W3CDTF">2025-12-29T03:24:00Z</dcterms:modified>
</cp:coreProperties>
</file>